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27" w:rsidRPr="00574E31" w:rsidRDefault="00781127" w:rsidP="00574E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127" w:rsidRPr="003E5C36" w:rsidRDefault="00781127" w:rsidP="00C5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АДМИРИСТРАЦИЯ</w:t>
      </w:r>
    </w:p>
    <w:p w:rsidR="00C55851" w:rsidRPr="003E5C36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СЕРЕБРЯНСКОГО СЕЛЬСОВЕТА</w:t>
      </w:r>
    </w:p>
    <w:p w:rsidR="00C55851" w:rsidRPr="003E5C36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 xml:space="preserve"> ЧУЛЫМСКОГО РАЙОНА НОВОСИБИРСКОЙ ОБЛАСТИ </w:t>
      </w:r>
    </w:p>
    <w:p w:rsidR="00C55851" w:rsidRPr="003E5C36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851" w:rsidRPr="003E5C36" w:rsidRDefault="00C55851" w:rsidP="00C558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bookmarkStart w:id="0" w:name="_GoBack"/>
      <w:bookmarkEnd w:id="0"/>
    </w:p>
    <w:p w:rsidR="00C55851" w:rsidRPr="003E5C36" w:rsidRDefault="00C55851" w:rsidP="00C558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5851" w:rsidRPr="003E5C36" w:rsidRDefault="00E60E6C" w:rsidP="00C55851">
      <w:pPr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От 20</w:t>
      </w:r>
      <w:r w:rsidR="00633442" w:rsidRPr="003E5C36">
        <w:rPr>
          <w:rFonts w:ascii="Times New Roman" w:hAnsi="Times New Roman" w:cs="Times New Roman"/>
          <w:sz w:val="24"/>
          <w:szCs w:val="24"/>
        </w:rPr>
        <w:t>.</w:t>
      </w:r>
      <w:r w:rsidRPr="003E5C36">
        <w:rPr>
          <w:rFonts w:ascii="Times New Roman" w:hAnsi="Times New Roman" w:cs="Times New Roman"/>
          <w:sz w:val="24"/>
          <w:szCs w:val="24"/>
        </w:rPr>
        <w:t>1</w:t>
      </w:r>
      <w:r w:rsidR="00633442" w:rsidRPr="003E5C36">
        <w:rPr>
          <w:rFonts w:ascii="Times New Roman" w:hAnsi="Times New Roman" w:cs="Times New Roman"/>
          <w:sz w:val="24"/>
          <w:szCs w:val="24"/>
        </w:rPr>
        <w:t>0.</w:t>
      </w:r>
      <w:r w:rsidR="00C55851" w:rsidRPr="003E5C36">
        <w:rPr>
          <w:rFonts w:ascii="Times New Roman" w:hAnsi="Times New Roman" w:cs="Times New Roman"/>
          <w:sz w:val="24"/>
          <w:szCs w:val="24"/>
        </w:rPr>
        <w:t>2017г</w:t>
      </w:r>
      <w:r w:rsidR="00633442" w:rsidRPr="003E5C36">
        <w:rPr>
          <w:rFonts w:ascii="Times New Roman" w:hAnsi="Times New Roman" w:cs="Times New Roman"/>
          <w:sz w:val="24"/>
          <w:szCs w:val="24"/>
        </w:rPr>
        <w:t xml:space="preserve">.                        </w:t>
      </w:r>
      <w:r w:rsidR="00574E31" w:rsidRPr="003E5C36">
        <w:rPr>
          <w:rFonts w:ascii="Times New Roman" w:hAnsi="Times New Roman" w:cs="Times New Roman"/>
          <w:sz w:val="24"/>
          <w:szCs w:val="24"/>
        </w:rPr>
        <w:t xml:space="preserve"> </w:t>
      </w:r>
      <w:r w:rsidR="003E5C36">
        <w:rPr>
          <w:rFonts w:ascii="Times New Roman" w:hAnsi="Times New Roman" w:cs="Times New Roman"/>
          <w:sz w:val="24"/>
          <w:szCs w:val="24"/>
        </w:rPr>
        <w:t xml:space="preserve">       </w:t>
      </w:r>
      <w:r w:rsidR="00574E31" w:rsidRPr="003E5C36">
        <w:rPr>
          <w:rFonts w:ascii="Times New Roman" w:hAnsi="Times New Roman" w:cs="Times New Roman"/>
          <w:sz w:val="24"/>
          <w:szCs w:val="24"/>
        </w:rPr>
        <w:t xml:space="preserve"> </w:t>
      </w:r>
      <w:r w:rsidR="00C55851" w:rsidRPr="003E5C36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C55851" w:rsidRPr="003E5C36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C55851" w:rsidRPr="003E5C3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33442" w:rsidRPr="003E5C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55851" w:rsidRPr="003E5C36">
        <w:rPr>
          <w:rFonts w:ascii="Times New Roman" w:hAnsi="Times New Roman" w:cs="Times New Roman"/>
          <w:sz w:val="24"/>
          <w:szCs w:val="24"/>
        </w:rPr>
        <w:t>№</w:t>
      </w:r>
      <w:r w:rsidR="00781127" w:rsidRPr="003E5C36">
        <w:rPr>
          <w:rFonts w:ascii="Times New Roman" w:hAnsi="Times New Roman" w:cs="Times New Roman"/>
          <w:sz w:val="24"/>
          <w:szCs w:val="24"/>
        </w:rPr>
        <w:t>96</w:t>
      </w:r>
    </w:p>
    <w:p w:rsidR="00C55851" w:rsidRPr="003E5C36" w:rsidRDefault="00E60E6C" w:rsidP="00E60E6C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3E5C36">
        <w:rPr>
          <w:rFonts w:ascii="Times New Roman" w:hAnsi="Times New Roman" w:cs="Times New Roman"/>
          <w:b w:val="0"/>
          <w:sz w:val="24"/>
          <w:szCs w:val="24"/>
        </w:rPr>
        <w:t>Об отмене постановления администрации</w:t>
      </w:r>
      <w:r w:rsidR="00C55851" w:rsidRPr="003E5C36">
        <w:rPr>
          <w:rFonts w:ascii="Times New Roman" w:hAnsi="Times New Roman" w:cs="Times New Roman"/>
          <w:b w:val="0"/>
          <w:sz w:val="24"/>
          <w:szCs w:val="24"/>
        </w:rPr>
        <w:t xml:space="preserve"> Серебрянского сельсовета Чулымского ра</w:t>
      </w:r>
      <w:r w:rsidR="002E0601" w:rsidRPr="003E5C36">
        <w:rPr>
          <w:rFonts w:ascii="Times New Roman" w:hAnsi="Times New Roman" w:cs="Times New Roman"/>
          <w:b w:val="0"/>
          <w:sz w:val="24"/>
          <w:szCs w:val="24"/>
        </w:rPr>
        <w:t>йона Новосибирской области от 18.</w:t>
      </w:r>
      <w:r w:rsidR="00C55851" w:rsidRPr="003E5C36">
        <w:rPr>
          <w:rFonts w:ascii="Times New Roman" w:hAnsi="Times New Roman" w:cs="Times New Roman"/>
          <w:b w:val="0"/>
          <w:sz w:val="24"/>
          <w:szCs w:val="24"/>
        </w:rPr>
        <w:t>1</w:t>
      </w:r>
      <w:r w:rsidR="002E0601" w:rsidRPr="003E5C36">
        <w:rPr>
          <w:rFonts w:ascii="Times New Roman" w:hAnsi="Times New Roman" w:cs="Times New Roman"/>
          <w:b w:val="0"/>
          <w:sz w:val="24"/>
          <w:szCs w:val="24"/>
        </w:rPr>
        <w:t>0.2017 №52  "</w:t>
      </w:r>
      <w:hyperlink r:id="rId5" w:history="1">
        <w:r w:rsidR="002E0601" w:rsidRPr="003E5C36">
          <w:rPr>
            <w:rStyle w:val="a5"/>
            <w:rFonts w:eastAsiaTheme="minorEastAsia"/>
            <w:b w:val="0"/>
            <w:bCs w:val="0"/>
            <w:color w:val="auto"/>
            <w:sz w:val="24"/>
            <w:szCs w:val="24"/>
          </w:rPr>
          <w:t xml:space="preserve">Об установлении Порядка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  </w:r>
      </w:hyperlink>
      <w:r w:rsidR="00C55851" w:rsidRPr="003E5C36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C55851" w:rsidRPr="003E5C36" w:rsidRDefault="00C55851" w:rsidP="00C5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3724" w:rsidRPr="003E5C36" w:rsidRDefault="00C55851" w:rsidP="00574E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" Об общих принципах организации местного самоупра</w:t>
      </w:r>
      <w:r w:rsidR="00593724" w:rsidRPr="003E5C36">
        <w:rPr>
          <w:rFonts w:ascii="Times New Roman" w:hAnsi="Times New Roman" w:cs="Times New Roman"/>
          <w:sz w:val="24"/>
          <w:szCs w:val="24"/>
        </w:rPr>
        <w:t>вления в Российской Федерации",</w:t>
      </w:r>
      <w:r w:rsidR="00574E31" w:rsidRPr="003E5C36">
        <w:rPr>
          <w:rFonts w:ascii="Times New Roman" w:hAnsi="Times New Roman" w:cs="Times New Roman"/>
          <w:sz w:val="24"/>
          <w:szCs w:val="24"/>
        </w:rPr>
        <w:t xml:space="preserve"> </w:t>
      </w:r>
      <w:r w:rsidR="00574E31" w:rsidRPr="003E5C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Серебрянского сельсовета Чулымского района Новосибирской области                                 </w:t>
      </w:r>
    </w:p>
    <w:p w:rsidR="00593724" w:rsidRPr="003E5C36" w:rsidRDefault="00593724" w:rsidP="00C55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851" w:rsidRPr="003E5C36" w:rsidRDefault="00574E31" w:rsidP="00593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ПОСТАНОВЛЯЕТ</w:t>
      </w:r>
      <w:r w:rsidR="00593724" w:rsidRPr="003E5C36">
        <w:rPr>
          <w:rFonts w:ascii="Times New Roman" w:hAnsi="Times New Roman" w:cs="Times New Roman"/>
          <w:sz w:val="24"/>
          <w:szCs w:val="24"/>
        </w:rPr>
        <w:t>:</w:t>
      </w:r>
      <w:r w:rsidR="00F04D4E" w:rsidRPr="003E5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851" w:rsidRPr="003E5C36" w:rsidRDefault="00C55851" w:rsidP="00C55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851" w:rsidRPr="003E5C36" w:rsidRDefault="00E60E6C" w:rsidP="00A30E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1. Постановление администрации</w:t>
      </w:r>
      <w:r w:rsidR="00C55851" w:rsidRPr="003E5C36">
        <w:rPr>
          <w:rFonts w:ascii="Times New Roman" w:hAnsi="Times New Roman" w:cs="Times New Roman"/>
          <w:sz w:val="24"/>
          <w:szCs w:val="24"/>
        </w:rPr>
        <w:t xml:space="preserve"> Серебрянского сельсовета Чулымского ра</w:t>
      </w:r>
      <w:r w:rsidRPr="003E5C36">
        <w:rPr>
          <w:rFonts w:ascii="Times New Roman" w:hAnsi="Times New Roman" w:cs="Times New Roman"/>
          <w:sz w:val="24"/>
          <w:szCs w:val="24"/>
        </w:rPr>
        <w:t>йона Новосибирской области от 18.07</w:t>
      </w:r>
      <w:r w:rsidR="00C55851" w:rsidRPr="003E5C36">
        <w:rPr>
          <w:rFonts w:ascii="Times New Roman" w:hAnsi="Times New Roman" w:cs="Times New Roman"/>
          <w:sz w:val="24"/>
          <w:szCs w:val="24"/>
        </w:rPr>
        <w:t>.</w:t>
      </w:r>
      <w:r w:rsidR="00A30E9F" w:rsidRPr="003E5C36">
        <w:rPr>
          <w:rFonts w:ascii="Times New Roman" w:hAnsi="Times New Roman" w:cs="Times New Roman"/>
          <w:sz w:val="24"/>
          <w:szCs w:val="24"/>
        </w:rPr>
        <w:t>2017 №52  "</w:t>
      </w:r>
      <w:hyperlink r:id="rId6" w:history="1">
        <w:r w:rsidR="00A30E9F" w:rsidRPr="003E5C36">
          <w:rPr>
            <w:rStyle w:val="a5"/>
            <w:bCs/>
            <w:color w:val="auto"/>
            <w:sz w:val="24"/>
            <w:szCs w:val="24"/>
          </w:rPr>
          <w:t xml:space="preserve">Об установлении Порядка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  </w:r>
      </w:hyperlink>
      <w:r w:rsidR="00C55851" w:rsidRPr="003E5C36">
        <w:rPr>
          <w:rFonts w:ascii="Times New Roman" w:hAnsi="Times New Roman" w:cs="Times New Roman"/>
          <w:sz w:val="24"/>
          <w:szCs w:val="24"/>
        </w:rPr>
        <w:t xml:space="preserve"> – отменить.</w:t>
      </w:r>
    </w:p>
    <w:p w:rsidR="00C55851" w:rsidRPr="003E5C36" w:rsidRDefault="00C55851" w:rsidP="00A30E9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E5C36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периодическом печатном издании "Серебрянский вестник" и разместить на официальном сайте администрации Серебрянского сельсовета Чулымского района Новосибирской области</w:t>
      </w:r>
      <w:r w:rsidR="00A30E9F" w:rsidRPr="003E5C36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 w:rsidRPr="003E5C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5851" w:rsidRPr="003E5C36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5851" w:rsidRPr="003E5C36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5851" w:rsidRPr="003E5C36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5851" w:rsidRPr="003E5C36" w:rsidRDefault="00C55851" w:rsidP="00C55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C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Серебрянского сельсовета </w:t>
      </w:r>
    </w:p>
    <w:p w:rsidR="00C55851" w:rsidRPr="003E5C36" w:rsidRDefault="00C55851" w:rsidP="00C55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C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Чулымского района Новосибирской области                                 А.Н. Писарев </w:t>
      </w:r>
    </w:p>
    <w:p w:rsidR="00C55851" w:rsidRPr="003E5C36" w:rsidRDefault="00C55851" w:rsidP="00C55851">
      <w:pPr>
        <w:rPr>
          <w:rFonts w:ascii="Arial" w:hAnsi="Arial" w:cs="Arial"/>
          <w:sz w:val="24"/>
          <w:szCs w:val="24"/>
        </w:rPr>
      </w:pPr>
    </w:p>
    <w:p w:rsidR="00C55851" w:rsidRPr="003E5C36" w:rsidRDefault="00C55851" w:rsidP="00C55851">
      <w:pPr>
        <w:rPr>
          <w:rFonts w:ascii="Arial" w:hAnsi="Arial" w:cs="Arial"/>
          <w:sz w:val="24"/>
          <w:szCs w:val="24"/>
        </w:rPr>
      </w:pPr>
    </w:p>
    <w:p w:rsidR="000C3DAA" w:rsidRPr="00593724" w:rsidRDefault="000C3DAA">
      <w:pPr>
        <w:rPr>
          <w:rFonts w:ascii="Arial" w:hAnsi="Arial" w:cs="Arial"/>
          <w:sz w:val="24"/>
          <w:szCs w:val="24"/>
        </w:rPr>
      </w:pPr>
    </w:p>
    <w:sectPr w:rsidR="000C3DAA" w:rsidRPr="00593724" w:rsidSect="0049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851"/>
    <w:rsid w:val="000C3DAA"/>
    <w:rsid w:val="0016154F"/>
    <w:rsid w:val="00174BF9"/>
    <w:rsid w:val="0029196C"/>
    <w:rsid w:val="002E0601"/>
    <w:rsid w:val="003E5C36"/>
    <w:rsid w:val="00574E31"/>
    <w:rsid w:val="00593724"/>
    <w:rsid w:val="00633442"/>
    <w:rsid w:val="007532F4"/>
    <w:rsid w:val="00781127"/>
    <w:rsid w:val="00A30E9F"/>
    <w:rsid w:val="00C55851"/>
    <w:rsid w:val="00E11C1F"/>
    <w:rsid w:val="00E60E6C"/>
    <w:rsid w:val="00E817B4"/>
    <w:rsid w:val="00F04D4E"/>
    <w:rsid w:val="00F154B9"/>
    <w:rsid w:val="00F62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F9"/>
  </w:style>
  <w:style w:type="paragraph" w:styleId="1">
    <w:name w:val="heading 1"/>
    <w:basedOn w:val="a"/>
    <w:next w:val="a"/>
    <w:link w:val="10"/>
    <w:uiPriority w:val="99"/>
    <w:qFormat/>
    <w:rsid w:val="002E060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593724"/>
    <w:rPr>
      <w:rFonts w:eastAsiaTheme="minorHAns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593724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2E0601"/>
    <w:rPr>
      <w:rFonts w:ascii="Arial" w:eastAsia="Times New Roman" w:hAnsi="Arial" w:cs="Arial"/>
      <w:b/>
      <w:bCs/>
      <w:color w:val="26282F"/>
      <w:sz w:val="26"/>
      <w:szCs w:val="26"/>
    </w:rPr>
  </w:style>
  <w:style w:type="character" w:customStyle="1" w:styleId="a5">
    <w:name w:val="Гипертекстовая ссылка"/>
    <w:basedOn w:val="a0"/>
    <w:uiPriority w:val="99"/>
    <w:rsid w:val="002E0601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71613126&amp;sub=0" TargetMode="External"/><Relationship Id="rId5" Type="http://schemas.openxmlformats.org/officeDocument/2006/relationships/hyperlink" Target="http://internet.garant.ru/document?id=71613126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2F7A6-96B9-490E-8699-5A877E6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2017-10-20T03:58:00Z</cp:lastPrinted>
  <dcterms:created xsi:type="dcterms:W3CDTF">2017-11-13T09:30:00Z</dcterms:created>
  <dcterms:modified xsi:type="dcterms:W3CDTF">2017-11-13T09:30:00Z</dcterms:modified>
</cp:coreProperties>
</file>